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8A" w:rsidRPr="00E4578A" w:rsidRDefault="00E4578A" w:rsidP="00E4578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</w:pPr>
      <w:r w:rsidRPr="00E4578A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  <w:t>Výroční zpráva za rok 20</w:t>
      </w:r>
      <w:r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  <w:t>1</w:t>
      </w:r>
      <w:r w:rsidR="00F1677B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cs-CZ"/>
        </w:rPr>
        <w:t>2</w:t>
      </w:r>
    </w:p>
    <w:p w:rsidR="00E4578A" w:rsidRPr="00E4578A" w:rsidRDefault="00E4578A" w:rsidP="00E4578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o poskytování informací dle zákona č. 106/1999 Sb., o svobodném přístupu k informacím, ve znění pozdějších předpisů.</w:t>
      </w:r>
    </w:p>
    <w:p w:rsidR="00E4578A" w:rsidRPr="00E4578A" w:rsidRDefault="00E4578A" w:rsidP="00E4578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Obec Srbice vydává na základě § 18 zákona č. 106/1999 Sb., o svobodném přístupu k informacím, ve znění pozdějších předpisů, výroční zprávu o své činnosti při poskytování informací dle uvedeného zákona:</w:t>
      </w:r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počet podaných žádostí o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informace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počet podaných odvolání proti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rozhodnutí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opis podstatných částí každého rozsudku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soudu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výsledky řízení o sankcích za nedodržování tohoto zákona bez uvádění osobních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údajů : 0</w:t>
      </w:r>
      <w:proofErr w:type="gramEnd"/>
    </w:p>
    <w:p w:rsidR="00E4578A" w:rsidRPr="00E4578A" w:rsidRDefault="00E4578A" w:rsidP="00E45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další informace vztahující se k uplatňování tohoto </w:t>
      </w:r>
      <w:proofErr w:type="gramStart"/>
      <w:r w:rsidRPr="00E457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zákona : 0</w:t>
      </w:r>
      <w:proofErr w:type="gramEnd"/>
    </w:p>
    <w:p w:rsidR="00E4578A" w:rsidRPr="00E4578A" w:rsidRDefault="00E4578A" w:rsidP="00E4578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</w:p>
    <w:p w:rsidR="004D4BA1" w:rsidRDefault="00E4578A">
      <w:r>
        <w:t xml:space="preserve">                                                                                                                             </w:t>
      </w:r>
    </w:p>
    <w:p w:rsidR="00E4578A" w:rsidRDefault="00E4578A">
      <w:r>
        <w:t xml:space="preserve">                                                                                                                  starosta </w:t>
      </w:r>
      <w:proofErr w:type="gramStart"/>
      <w:r>
        <w:t>obce    Milan</w:t>
      </w:r>
      <w:proofErr w:type="gramEnd"/>
      <w:r>
        <w:t xml:space="preserve"> Zyka</w:t>
      </w:r>
    </w:p>
    <w:p w:rsidR="00E4578A" w:rsidRDefault="00E4578A">
      <w:r>
        <w:t xml:space="preserve">                                                                                                                  </w:t>
      </w:r>
    </w:p>
    <w:sectPr w:rsidR="00E4578A" w:rsidSect="004D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23E45"/>
    <w:multiLevelType w:val="multilevel"/>
    <w:tmpl w:val="E04A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78A"/>
    <w:rsid w:val="004044AE"/>
    <w:rsid w:val="004D4BA1"/>
    <w:rsid w:val="007261C9"/>
    <w:rsid w:val="007F7A7B"/>
    <w:rsid w:val="00E4578A"/>
    <w:rsid w:val="00F1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578A"/>
    <w:rPr>
      <w:color w:val="990100"/>
      <w:u w:val="single"/>
    </w:rPr>
  </w:style>
  <w:style w:type="paragraph" w:styleId="Normlnweb">
    <w:name w:val="Normal (Web)"/>
    <w:basedOn w:val="Normln"/>
    <w:uiPriority w:val="99"/>
    <w:semiHidden/>
    <w:unhideWhenUsed/>
    <w:rsid w:val="00E4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0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2012-04-19T07:38:00Z</dcterms:created>
  <dcterms:modified xsi:type="dcterms:W3CDTF">2013-07-31T09:57:00Z</dcterms:modified>
</cp:coreProperties>
</file>