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6CA3" w14:textId="19E2E36D" w:rsidR="004E2374" w:rsidRPr="004E2374" w:rsidRDefault="004E2374" w:rsidP="004E2374">
      <w:pPr>
        <w:pStyle w:val="Default"/>
        <w:jc w:val="center"/>
        <w:rPr>
          <w:sz w:val="32"/>
          <w:szCs w:val="32"/>
        </w:rPr>
      </w:pPr>
      <w:proofErr w:type="spellStart"/>
      <w:r w:rsidRPr="004E2374">
        <w:rPr>
          <w:b/>
          <w:bCs/>
          <w:i/>
          <w:iCs/>
          <w:sz w:val="32"/>
          <w:szCs w:val="32"/>
        </w:rPr>
        <w:t>Usnení</w:t>
      </w:r>
      <w:proofErr w:type="spellEnd"/>
      <w:r w:rsidRPr="004E2374">
        <w:rPr>
          <w:b/>
          <w:bCs/>
          <w:i/>
          <w:iCs/>
          <w:sz w:val="32"/>
          <w:szCs w:val="32"/>
        </w:rPr>
        <w:t xml:space="preserve"> č.25ustavujícího zastupitelstva 2022:</w:t>
      </w:r>
    </w:p>
    <w:p w14:paraId="3C3FB505" w14:textId="77777777" w:rsidR="004E2374" w:rsidRPr="004E2374" w:rsidRDefault="004E2374" w:rsidP="004E2374">
      <w:pPr>
        <w:pStyle w:val="Default"/>
        <w:rPr>
          <w:b/>
          <w:bCs/>
          <w:i/>
          <w:iCs/>
          <w:sz w:val="32"/>
          <w:szCs w:val="32"/>
        </w:rPr>
      </w:pPr>
    </w:p>
    <w:p w14:paraId="6A3CB625" w14:textId="77777777" w:rsidR="004E2374" w:rsidRPr="004E2374" w:rsidRDefault="004E2374" w:rsidP="004E2374">
      <w:pPr>
        <w:pStyle w:val="Default"/>
        <w:rPr>
          <w:b/>
          <w:bCs/>
          <w:i/>
          <w:iCs/>
          <w:sz w:val="32"/>
          <w:szCs w:val="32"/>
        </w:rPr>
      </w:pPr>
    </w:p>
    <w:p w14:paraId="47E39423" w14:textId="7CF1FB25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b/>
          <w:bCs/>
          <w:i/>
          <w:iCs/>
          <w:sz w:val="32"/>
          <w:szCs w:val="32"/>
        </w:rPr>
        <w:t>Zastupitelstvo obce schválilo</w:t>
      </w:r>
      <w:r w:rsidRPr="004E2374">
        <w:rPr>
          <w:i/>
          <w:iCs/>
          <w:sz w:val="32"/>
          <w:szCs w:val="32"/>
        </w:rPr>
        <w:t xml:space="preserve">: </w:t>
      </w:r>
    </w:p>
    <w:p w14:paraId="79564069" w14:textId="77777777" w:rsidR="004E2374" w:rsidRPr="004E2374" w:rsidRDefault="004E2374" w:rsidP="004E2374">
      <w:pPr>
        <w:pStyle w:val="Default"/>
        <w:spacing w:after="27"/>
        <w:rPr>
          <w:i/>
          <w:iCs/>
          <w:sz w:val="32"/>
          <w:szCs w:val="32"/>
        </w:rPr>
      </w:pPr>
    </w:p>
    <w:p w14:paraId="00B6E447" w14:textId="303B9880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1. Zapisovatele zápisu p. </w:t>
      </w:r>
      <w:proofErr w:type="spellStart"/>
      <w:r w:rsidRPr="004E2374">
        <w:rPr>
          <w:i/>
          <w:iCs/>
          <w:sz w:val="32"/>
          <w:szCs w:val="32"/>
        </w:rPr>
        <w:t>Kuflovou</w:t>
      </w:r>
      <w:proofErr w:type="spellEnd"/>
      <w:r w:rsidRPr="004E2374">
        <w:rPr>
          <w:i/>
          <w:iCs/>
          <w:sz w:val="32"/>
          <w:szCs w:val="32"/>
        </w:rPr>
        <w:t xml:space="preserve"> Jitku a Ověřovatel zápisu </w:t>
      </w:r>
      <w:proofErr w:type="spellStart"/>
      <w:r w:rsidRPr="004E2374">
        <w:rPr>
          <w:i/>
          <w:iCs/>
          <w:sz w:val="32"/>
          <w:szCs w:val="32"/>
        </w:rPr>
        <w:t>p.Knop</w:t>
      </w:r>
      <w:proofErr w:type="spellEnd"/>
      <w:r w:rsidRPr="004E2374">
        <w:rPr>
          <w:i/>
          <w:iCs/>
          <w:sz w:val="32"/>
          <w:szCs w:val="32"/>
        </w:rPr>
        <w:t xml:space="preserve"> Libor a </w:t>
      </w:r>
      <w:proofErr w:type="spellStart"/>
      <w:r w:rsidRPr="004E2374">
        <w:rPr>
          <w:i/>
          <w:iCs/>
          <w:sz w:val="32"/>
          <w:szCs w:val="32"/>
        </w:rPr>
        <w:t>p.Maule</w:t>
      </w:r>
      <w:proofErr w:type="spellEnd"/>
      <w:r w:rsidRPr="004E2374">
        <w:rPr>
          <w:i/>
          <w:iCs/>
          <w:sz w:val="32"/>
          <w:szCs w:val="32"/>
        </w:rPr>
        <w:t xml:space="preserve"> Karel </w:t>
      </w:r>
    </w:p>
    <w:p w14:paraId="036017F1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2. Program zastupitelstva </w:t>
      </w:r>
    </w:p>
    <w:p w14:paraId="1883291C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3. Počet místostarostů – jeden </w:t>
      </w:r>
    </w:p>
    <w:p w14:paraId="7ACCCAC1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4. Funkci starosty obce bude starosta vykonávat jako dlouhodobě uvolněný (§71 zákona o obcích) </w:t>
      </w:r>
    </w:p>
    <w:p w14:paraId="1D8B35CC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5. Funkci místostarosty obce bude místostarosta vykonávat jako neuvolněný (§71 zákona o obcích). </w:t>
      </w:r>
    </w:p>
    <w:p w14:paraId="009B9D84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6. Starostkou obce Srbice byla zvolena </w:t>
      </w:r>
      <w:proofErr w:type="spellStart"/>
      <w:r w:rsidRPr="004E2374">
        <w:rPr>
          <w:i/>
          <w:iCs/>
          <w:sz w:val="32"/>
          <w:szCs w:val="32"/>
        </w:rPr>
        <w:t>p.Polcarová</w:t>
      </w:r>
      <w:proofErr w:type="spellEnd"/>
      <w:r w:rsidRPr="004E2374">
        <w:rPr>
          <w:i/>
          <w:iCs/>
          <w:sz w:val="32"/>
          <w:szCs w:val="32"/>
        </w:rPr>
        <w:t xml:space="preserve"> Lenka </w:t>
      </w:r>
    </w:p>
    <w:p w14:paraId="6CF69297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7. Místostarostou obce byl zvolen </w:t>
      </w:r>
      <w:proofErr w:type="spellStart"/>
      <w:r w:rsidRPr="004E2374">
        <w:rPr>
          <w:i/>
          <w:iCs/>
          <w:sz w:val="32"/>
          <w:szCs w:val="32"/>
        </w:rPr>
        <w:t>p.Tomáš</w:t>
      </w:r>
      <w:proofErr w:type="spellEnd"/>
      <w:r w:rsidRPr="004E2374">
        <w:rPr>
          <w:i/>
          <w:iCs/>
          <w:sz w:val="32"/>
          <w:szCs w:val="32"/>
        </w:rPr>
        <w:t xml:space="preserve"> Walter </w:t>
      </w:r>
    </w:p>
    <w:p w14:paraId="4A628931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8. Byl ustanoven finanční, kontrolní výbor, výbory budou pětičlenné </w:t>
      </w:r>
    </w:p>
    <w:p w14:paraId="4135F631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9. Předsedou finančního výboru byla zvolena Karel Maule </w:t>
      </w:r>
    </w:p>
    <w:p w14:paraId="4E328406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10. Předsedou kontrolního výboru byl zvolen Libor Knop </w:t>
      </w:r>
    </w:p>
    <w:p w14:paraId="02FFCC4D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11. Členy finančního výboru byli zvoleni </w:t>
      </w:r>
      <w:proofErr w:type="spellStart"/>
      <w:r w:rsidRPr="004E2374">
        <w:rPr>
          <w:i/>
          <w:iCs/>
          <w:sz w:val="32"/>
          <w:szCs w:val="32"/>
        </w:rPr>
        <w:t>Hasenöhrlová</w:t>
      </w:r>
      <w:proofErr w:type="spellEnd"/>
      <w:r w:rsidRPr="004E2374">
        <w:rPr>
          <w:i/>
          <w:iCs/>
          <w:sz w:val="32"/>
          <w:szCs w:val="32"/>
        </w:rPr>
        <w:t xml:space="preserve"> </w:t>
      </w:r>
      <w:proofErr w:type="spellStart"/>
      <w:r w:rsidRPr="004E2374">
        <w:rPr>
          <w:i/>
          <w:iCs/>
          <w:sz w:val="32"/>
          <w:szCs w:val="32"/>
        </w:rPr>
        <w:t>Garlíková</w:t>
      </w:r>
      <w:proofErr w:type="spellEnd"/>
      <w:r w:rsidRPr="004E2374">
        <w:rPr>
          <w:i/>
          <w:iCs/>
          <w:sz w:val="32"/>
          <w:szCs w:val="32"/>
        </w:rPr>
        <w:t xml:space="preserve"> Martina, </w:t>
      </w:r>
      <w:proofErr w:type="spellStart"/>
      <w:r w:rsidRPr="004E2374">
        <w:rPr>
          <w:i/>
          <w:iCs/>
          <w:sz w:val="32"/>
          <w:szCs w:val="32"/>
        </w:rPr>
        <w:t>Štarková</w:t>
      </w:r>
      <w:proofErr w:type="spellEnd"/>
      <w:r w:rsidRPr="004E2374">
        <w:rPr>
          <w:i/>
          <w:iCs/>
          <w:sz w:val="32"/>
          <w:szCs w:val="32"/>
        </w:rPr>
        <w:t xml:space="preserve"> Jitka, </w:t>
      </w:r>
      <w:proofErr w:type="spellStart"/>
      <w:r w:rsidRPr="004E2374">
        <w:rPr>
          <w:i/>
          <w:iCs/>
          <w:sz w:val="32"/>
          <w:szCs w:val="32"/>
        </w:rPr>
        <w:t>Gittler</w:t>
      </w:r>
      <w:proofErr w:type="spellEnd"/>
      <w:r w:rsidRPr="004E2374">
        <w:rPr>
          <w:i/>
          <w:iCs/>
          <w:sz w:val="32"/>
          <w:szCs w:val="32"/>
        </w:rPr>
        <w:t xml:space="preserve"> Milan a Knop Libor </w:t>
      </w:r>
    </w:p>
    <w:p w14:paraId="2A4D4B97" w14:textId="77777777" w:rsidR="004E2374" w:rsidRPr="004E2374" w:rsidRDefault="004E2374" w:rsidP="004E2374">
      <w:pPr>
        <w:pStyle w:val="Default"/>
        <w:spacing w:after="27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12. Členy kontrolního výboru byli zvoleni </w:t>
      </w:r>
      <w:proofErr w:type="spellStart"/>
      <w:r w:rsidRPr="004E2374">
        <w:rPr>
          <w:i/>
          <w:iCs/>
          <w:sz w:val="32"/>
          <w:szCs w:val="32"/>
        </w:rPr>
        <w:t>Hasenöhrlová</w:t>
      </w:r>
      <w:proofErr w:type="spellEnd"/>
      <w:r w:rsidRPr="004E2374">
        <w:rPr>
          <w:i/>
          <w:iCs/>
          <w:sz w:val="32"/>
          <w:szCs w:val="32"/>
        </w:rPr>
        <w:t xml:space="preserve"> </w:t>
      </w:r>
      <w:proofErr w:type="spellStart"/>
      <w:r w:rsidRPr="004E2374">
        <w:rPr>
          <w:i/>
          <w:iCs/>
          <w:sz w:val="32"/>
          <w:szCs w:val="32"/>
        </w:rPr>
        <w:t>Garlíková</w:t>
      </w:r>
      <w:proofErr w:type="spellEnd"/>
      <w:r w:rsidRPr="004E2374">
        <w:rPr>
          <w:i/>
          <w:iCs/>
          <w:sz w:val="32"/>
          <w:szCs w:val="32"/>
        </w:rPr>
        <w:t xml:space="preserve"> </w:t>
      </w:r>
      <w:proofErr w:type="gramStart"/>
      <w:r w:rsidRPr="004E2374">
        <w:rPr>
          <w:i/>
          <w:iCs/>
          <w:sz w:val="32"/>
          <w:szCs w:val="32"/>
        </w:rPr>
        <w:t>Martina ,</w:t>
      </w:r>
      <w:proofErr w:type="spellStart"/>
      <w:r w:rsidRPr="004E2374">
        <w:rPr>
          <w:i/>
          <w:iCs/>
          <w:sz w:val="32"/>
          <w:szCs w:val="32"/>
        </w:rPr>
        <w:t>Štarková</w:t>
      </w:r>
      <w:proofErr w:type="spellEnd"/>
      <w:proofErr w:type="gramEnd"/>
      <w:r w:rsidRPr="004E2374">
        <w:rPr>
          <w:i/>
          <w:iCs/>
          <w:sz w:val="32"/>
          <w:szCs w:val="32"/>
        </w:rPr>
        <w:t xml:space="preserve"> Jitka, Maule Karel a </w:t>
      </w:r>
      <w:proofErr w:type="spellStart"/>
      <w:r w:rsidRPr="004E2374">
        <w:rPr>
          <w:i/>
          <w:iCs/>
          <w:sz w:val="32"/>
          <w:szCs w:val="32"/>
        </w:rPr>
        <w:t>Gittler</w:t>
      </w:r>
      <w:proofErr w:type="spellEnd"/>
      <w:r w:rsidRPr="004E2374">
        <w:rPr>
          <w:i/>
          <w:iCs/>
          <w:sz w:val="32"/>
          <w:szCs w:val="32"/>
        </w:rPr>
        <w:t xml:space="preserve"> Milan </w:t>
      </w:r>
    </w:p>
    <w:p w14:paraId="72599A60" w14:textId="77777777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13. Rozhodnutí o odměnách za výkon funkcí neuvolněných členů zastupitelstva (§72 odst. 2 zákona o obcích). Tabulka s výší schválených odměn je přílohou č.2 zápisu. Neuvolněný člen zastupitelstva obce vykonávající více funkcí bude pobírat odměnu ve výši maximálně v souhrnu odměn dvou funkcí. </w:t>
      </w:r>
    </w:p>
    <w:p w14:paraId="72844065" w14:textId="77777777" w:rsidR="004E2374" w:rsidRPr="004E2374" w:rsidRDefault="004E2374" w:rsidP="004E2374">
      <w:pPr>
        <w:pStyle w:val="Default"/>
        <w:rPr>
          <w:sz w:val="32"/>
          <w:szCs w:val="32"/>
        </w:rPr>
      </w:pPr>
    </w:p>
    <w:p w14:paraId="56A755B5" w14:textId="77777777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Pro:6 Proti:0 Zdržel se:0 </w:t>
      </w:r>
    </w:p>
    <w:p w14:paraId="6C8FD3B2" w14:textId="77777777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V Srbicích 21.10.2022 </w:t>
      </w:r>
    </w:p>
    <w:p w14:paraId="64B956C9" w14:textId="77777777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Ověřovatelé zápisu: Starostka obce: </w:t>
      </w:r>
    </w:p>
    <w:p w14:paraId="3543586D" w14:textId="77777777" w:rsidR="004E2374" w:rsidRPr="004E2374" w:rsidRDefault="004E2374" w:rsidP="004E2374">
      <w:pPr>
        <w:pStyle w:val="Default"/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 xml:space="preserve">Knop Libor: Polcarová Lenka </w:t>
      </w:r>
    </w:p>
    <w:p w14:paraId="72BD53BC" w14:textId="73A42DA7" w:rsidR="00AF3EEB" w:rsidRPr="004E2374" w:rsidRDefault="004E2374" w:rsidP="004E2374">
      <w:pPr>
        <w:rPr>
          <w:sz w:val="32"/>
          <w:szCs w:val="32"/>
        </w:rPr>
      </w:pPr>
      <w:r w:rsidRPr="004E2374">
        <w:rPr>
          <w:i/>
          <w:iCs/>
          <w:sz w:val="32"/>
          <w:szCs w:val="32"/>
        </w:rPr>
        <w:t>Maule Karel</w:t>
      </w:r>
    </w:p>
    <w:sectPr w:rsidR="00AF3EEB" w:rsidRPr="004E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74"/>
    <w:rsid w:val="004E2374"/>
    <w:rsid w:val="00AF3EEB"/>
    <w:rsid w:val="00D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0B2E"/>
  <w15:chartTrackingRefBased/>
  <w15:docId w15:val="{237A0281-6017-4252-8EA0-C884C60B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2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2022-11-07T15:39:00Z</dcterms:created>
  <dcterms:modified xsi:type="dcterms:W3CDTF">2022-11-07T15:39:00Z</dcterms:modified>
</cp:coreProperties>
</file>