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BE8A" w14:textId="77777777" w:rsidR="00CE7C8F" w:rsidRPr="00CE7C8F" w:rsidRDefault="00CE7C8F" w:rsidP="00CE7C8F">
      <w:pPr>
        <w:pStyle w:val="Default"/>
        <w:rPr>
          <w:b/>
          <w:bCs/>
          <w:i/>
          <w:iCs/>
          <w:sz w:val="23"/>
          <w:szCs w:val="23"/>
          <w:u w:val="single"/>
        </w:rPr>
      </w:pPr>
      <w:r w:rsidRPr="00CE7C8F">
        <w:rPr>
          <w:b/>
          <w:bCs/>
          <w:i/>
          <w:iCs/>
          <w:sz w:val="23"/>
          <w:szCs w:val="23"/>
          <w:u w:val="single"/>
        </w:rPr>
        <w:t>Usnesení č.20/2021:</w:t>
      </w:r>
    </w:p>
    <w:p w14:paraId="780AD76E" w14:textId="27342D6F" w:rsidR="00CE7C8F" w:rsidRDefault="00CE7C8F" w:rsidP="00CE7C8F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</w:p>
    <w:p w14:paraId="4EB59579" w14:textId="77777777" w:rsidR="00CE7C8F" w:rsidRDefault="00CE7C8F" w:rsidP="00CE7C8F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Zastupitelstvo obce schválilo:</w:t>
      </w:r>
    </w:p>
    <w:p w14:paraId="52F7A22D" w14:textId="0112F109" w:rsidR="00CE7C8F" w:rsidRDefault="00CE7C8F" w:rsidP="00CE7C8F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</w:p>
    <w:p w14:paraId="01158513" w14:textId="77777777" w:rsidR="00CE7C8F" w:rsidRDefault="00CE7C8F" w:rsidP="00CE7C8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1. Program zasedání zastupitelstva, ověřovatele a zapisovatele zápisu a dodatečně zařazené body č.3 a 4 </w:t>
      </w:r>
    </w:p>
    <w:p w14:paraId="319ECC85" w14:textId="77777777" w:rsidR="00CE7C8F" w:rsidRDefault="00CE7C8F" w:rsidP="00CE7C8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Výběr provozovatele restauračního zařízení obce Srbice od 1.1.2022 p. </w:t>
      </w:r>
      <w:proofErr w:type="spellStart"/>
      <w:r>
        <w:rPr>
          <w:i/>
          <w:iCs/>
          <w:sz w:val="23"/>
          <w:szCs w:val="23"/>
        </w:rPr>
        <w:t>Gricišin</w:t>
      </w:r>
      <w:proofErr w:type="spellEnd"/>
      <w:r>
        <w:rPr>
          <w:i/>
          <w:iCs/>
          <w:sz w:val="23"/>
          <w:szCs w:val="23"/>
        </w:rPr>
        <w:t xml:space="preserve"> a p. Beneš. Zastupitelé pověřili starostku obce k podpisu smlouvy. Příloha č.2 </w:t>
      </w:r>
    </w:p>
    <w:p w14:paraId="3418E103" w14:textId="77777777" w:rsidR="00CE7C8F" w:rsidRDefault="00CE7C8F" w:rsidP="00CE7C8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3. Kupní smlouva mezi – obec Srbice a Ing Lucie </w:t>
      </w:r>
      <w:proofErr w:type="spellStart"/>
      <w:r>
        <w:rPr>
          <w:i/>
          <w:iCs/>
          <w:sz w:val="23"/>
          <w:szCs w:val="23"/>
        </w:rPr>
        <w:t>Gerlach</w:t>
      </w:r>
      <w:proofErr w:type="spellEnd"/>
      <w:r>
        <w:rPr>
          <w:i/>
          <w:iCs/>
          <w:sz w:val="23"/>
          <w:szCs w:val="23"/>
        </w:rPr>
        <w:t xml:space="preserve">, Mgr. Jana Zyková, Ing. Vladimír Zyka – 75 m2 p. č. 161/106. </w:t>
      </w:r>
    </w:p>
    <w:p w14:paraId="397CF523" w14:textId="77777777" w:rsidR="00CE7C8F" w:rsidRDefault="00CE7C8F" w:rsidP="00CE7C8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4. Dodatek č. 1 ke Smlouvě o dílo mezi Radek </w:t>
      </w:r>
      <w:proofErr w:type="spellStart"/>
      <w:r>
        <w:rPr>
          <w:i/>
          <w:iCs/>
          <w:sz w:val="23"/>
          <w:szCs w:val="23"/>
        </w:rPr>
        <w:t>Ernygr</w:t>
      </w:r>
      <w:proofErr w:type="spellEnd"/>
      <w:r>
        <w:rPr>
          <w:i/>
          <w:iCs/>
          <w:sz w:val="23"/>
          <w:szCs w:val="23"/>
        </w:rPr>
        <w:t xml:space="preserve"> a obec Srbice – komunikace větev C. Příloha č.3 </w:t>
      </w:r>
    </w:p>
    <w:p w14:paraId="09D51506" w14:textId="77777777" w:rsidR="00CE7C8F" w:rsidRDefault="00CE7C8F" w:rsidP="00CE7C8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pro:5 proti:0 zdržel se:0 </w:t>
      </w:r>
    </w:p>
    <w:p w14:paraId="611801DE" w14:textId="77777777" w:rsidR="00CE7C8F" w:rsidRDefault="00CE7C8F" w:rsidP="00CE7C8F">
      <w:pPr>
        <w:pStyle w:val="Default"/>
        <w:rPr>
          <w:b/>
          <w:bCs/>
          <w:i/>
          <w:iCs/>
          <w:sz w:val="23"/>
          <w:szCs w:val="23"/>
        </w:rPr>
      </w:pPr>
    </w:p>
    <w:p w14:paraId="2C8542BA" w14:textId="77777777" w:rsidR="00CE7C8F" w:rsidRDefault="00CE7C8F" w:rsidP="00CE7C8F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Zastupitelstvo vzalo na vědomí:</w:t>
      </w:r>
    </w:p>
    <w:p w14:paraId="4E94461E" w14:textId="25EA672F" w:rsidR="00CE7C8F" w:rsidRDefault="00CE7C8F" w:rsidP="00CE7C8F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</w:p>
    <w:p w14:paraId="2952DCEB" w14:textId="77777777" w:rsidR="00CE7C8F" w:rsidRDefault="00CE7C8F" w:rsidP="00CE7C8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Nesplnění termínu vyvěšení smlouvy mezi fy PUMPA a.s. a obec Srbice na „Portál pro vhodné uveřejnění“. Dodatečně vyvěšeno 8.11.2021. </w:t>
      </w:r>
    </w:p>
    <w:p w14:paraId="0B372A8E" w14:textId="77777777" w:rsidR="00CE7C8F" w:rsidRDefault="00CE7C8F" w:rsidP="00CE7C8F">
      <w:pPr>
        <w:pStyle w:val="Default"/>
        <w:rPr>
          <w:b/>
          <w:bCs/>
          <w:i/>
          <w:iCs/>
          <w:sz w:val="23"/>
          <w:szCs w:val="23"/>
        </w:rPr>
      </w:pPr>
    </w:p>
    <w:p w14:paraId="376B2EAD" w14:textId="77777777" w:rsidR="00CE7C8F" w:rsidRDefault="00CE7C8F" w:rsidP="00CE7C8F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Zastupitelstvo neschválilo:</w:t>
      </w:r>
    </w:p>
    <w:p w14:paraId="6AF1EC0D" w14:textId="147068A5" w:rsidR="00CE7C8F" w:rsidRDefault="00CE7C8F" w:rsidP="00CE7C8F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</w:p>
    <w:p w14:paraId="5DF98FE7" w14:textId="77777777" w:rsidR="00CE7C8F" w:rsidRDefault="00CE7C8F" w:rsidP="00CE7C8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Žádost o pronájem restauračního zařízení p. Ponocný. Příloha č. 1 </w:t>
      </w:r>
    </w:p>
    <w:p w14:paraId="303D0AF7" w14:textId="31D7EE7F" w:rsidR="00CE7C8F" w:rsidRDefault="00CE7C8F" w:rsidP="00CE7C8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V Srbicích dne: 1</w:t>
      </w:r>
      <w:r w:rsidR="0061680B">
        <w:rPr>
          <w:i/>
          <w:iCs/>
          <w:sz w:val="23"/>
          <w:szCs w:val="23"/>
        </w:rPr>
        <w:t>0</w:t>
      </w:r>
      <w:r>
        <w:rPr>
          <w:i/>
          <w:iCs/>
          <w:sz w:val="23"/>
          <w:szCs w:val="23"/>
        </w:rPr>
        <w:t xml:space="preserve">.11. 2021  </w:t>
      </w:r>
    </w:p>
    <w:p w14:paraId="48FDF9FA" w14:textId="77777777" w:rsidR="00CE7C8F" w:rsidRDefault="00CE7C8F" w:rsidP="00CE7C8F">
      <w:pPr>
        <w:pStyle w:val="Default"/>
        <w:rPr>
          <w:sz w:val="23"/>
          <w:szCs w:val="23"/>
        </w:rPr>
      </w:pPr>
    </w:p>
    <w:p w14:paraId="1EEA842D" w14:textId="30DA7D19" w:rsidR="00CE7C8F" w:rsidRDefault="00CE7C8F" w:rsidP="00CE7C8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Starostka obce: </w:t>
      </w:r>
    </w:p>
    <w:p w14:paraId="6F854935" w14:textId="3D2B10C3" w:rsidR="00D56EBC" w:rsidRDefault="00CE7C8F" w:rsidP="00CE7C8F">
      <w:p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Lenka Polcarová</w:t>
      </w:r>
    </w:p>
    <w:p w14:paraId="382EE201" w14:textId="77777777" w:rsidR="004D4221" w:rsidRDefault="004D4221" w:rsidP="00CE7C8F"/>
    <w:sectPr w:rsidR="004D4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8F"/>
    <w:rsid w:val="004D4221"/>
    <w:rsid w:val="0051061C"/>
    <w:rsid w:val="0061680B"/>
    <w:rsid w:val="00CE7C8F"/>
    <w:rsid w:val="00D5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A71C"/>
  <w15:chartTrackingRefBased/>
  <w15:docId w15:val="{FFD3F128-2C43-4A7F-8612-F434EB94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7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51B40-8BBF-4F74-BCC0-705ED452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Walter</dc:creator>
  <cp:keywords/>
  <dc:description/>
  <cp:lastModifiedBy>Tomáš Walter</cp:lastModifiedBy>
  <cp:revision>2</cp:revision>
  <dcterms:created xsi:type="dcterms:W3CDTF">2021-11-22T15:25:00Z</dcterms:created>
  <dcterms:modified xsi:type="dcterms:W3CDTF">2021-11-22T15:25:00Z</dcterms:modified>
</cp:coreProperties>
</file>